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EF94F" w14:textId="77777777" w:rsidR="00F42DE2" w:rsidRDefault="00F42DE2" w:rsidP="00F42DE2">
      <w:pPr>
        <w:spacing w:line="480" w:lineRule="auto"/>
        <w:ind w:firstLine="720"/>
        <w:jc w:val="center"/>
        <w:rPr>
          <w:rFonts w:ascii="Times New Roman" w:hAnsi="Times New Roman" w:cs="Times New Roman"/>
          <w:sz w:val="24"/>
          <w:szCs w:val="24"/>
        </w:rPr>
      </w:pPr>
    </w:p>
    <w:p w14:paraId="487B1944" w14:textId="77777777" w:rsidR="00F42DE2" w:rsidRDefault="00F42DE2" w:rsidP="00F42DE2">
      <w:pPr>
        <w:spacing w:line="480" w:lineRule="auto"/>
        <w:ind w:firstLine="720"/>
        <w:jc w:val="center"/>
        <w:rPr>
          <w:rFonts w:ascii="Times New Roman" w:hAnsi="Times New Roman" w:cs="Times New Roman"/>
          <w:sz w:val="24"/>
          <w:szCs w:val="24"/>
        </w:rPr>
      </w:pPr>
    </w:p>
    <w:p w14:paraId="519BCC33" w14:textId="77777777" w:rsidR="00F42DE2" w:rsidRDefault="00F42DE2" w:rsidP="00F42DE2">
      <w:pPr>
        <w:spacing w:line="480" w:lineRule="auto"/>
        <w:ind w:firstLine="720"/>
        <w:jc w:val="center"/>
        <w:rPr>
          <w:rFonts w:ascii="Times New Roman" w:hAnsi="Times New Roman" w:cs="Times New Roman"/>
          <w:sz w:val="24"/>
          <w:szCs w:val="24"/>
        </w:rPr>
      </w:pPr>
    </w:p>
    <w:p w14:paraId="48C29EBC" w14:textId="77777777" w:rsidR="00F42DE2" w:rsidRDefault="00F42DE2" w:rsidP="00F42DE2">
      <w:pPr>
        <w:spacing w:line="480" w:lineRule="auto"/>
        <w:ind w:firstLine="720"/>
        <w:jc w:val="center"/>
        <w:rPr>
          <w:rFonts w:ascii="Times New Roman" w:hAnsi="Times New Roman" w:cs="Times New Roman"/>
          <w:sz w:val="24"/>
          <w:szCs w:val="24"/>
        </w:rPr>
      </w:pPr>
    </w:p>
    <w:p w14:paraId="41B8C7BB" w14:textId="77777777" w:rsidR="00F42DE2" w:rsidRDefault="00F42DE2" w:rsidP="00F42DE2">
      <w:pPr>
        <w:spacing w:line="480" w:lineRule="auto"/>
        <w:ind w:firstLine="720"/>
        <w:jc w:val="center"/>
        <w:rPr>
          <w:rFonts w:ascii="Times New Roman" w:hAnsi="Times New Roman" w:cs="Times New Roman"/>
          <w:sz w:val="24"/>
          <w:szCs w:val="24"/>
        </w:rPr>
      </w:pPr>
    </w:p>
    <w:p w14:paraId="08D4B754" w14:textId="77777777" w:rsidR="00F42DE2" w:rsidRDefault="00F42DE2" w:rsidP="00F42DE2">
      <w:pPr>
        <w:spacing w:line="480" w:lineRule="auto"/>
        <w:ind w:firstLine="720"/>
        <w:jc w:val="center"/>
        <w:rPr>
          <w:rFonts w:ascii="Times New Roman" w:hAnsi="Times New Roman" w:cs="Times New Roman"/>
          <w:sz w:val="24"/>
          <w:szCs w:val="24"/>
        </w:rPr>
      </w:pPr>
    </w:p>
    <w:p w14:paraId="37FDCE72" w14:textId="77777777" w:rsidR="00F42DE2" w:rsidRDefault="00F42DE2" w:rsidP="00F42DE2">
      <w:pPr>
        <w:spacing w:line="480" w:lineRule="auto"/>
        <w:ind w:firstLine="720"/>
        <w:jc w:val="center"/>
        <w:rPr>
          <w:rFonts w:ascii="Times New Roman" w:hAnsi="Times New Roman" w:cs="Times New Roman"/>
          <w:sz w:val="24"/>
          <w:szCs w:val="24"/>
        </w:rPr>
      </w:pPr>
    </w:p>
    <w:p w14:paraId="50045673" w14:textId="6389C956" w:rsidR="00F42DE2" w:rsidRPr="00F42DE2" w:rsidRDefault="00F42DE2" w:rsidP="00F42DE2">
      <w:pPr>
        <w:spacing w:line="480" w:lineRule="auto"/>
        <w:ind w:firstLine="720"/>
        <w:jc w:val="center"/>
        <w:rPr>
          <w:rFonts w:ascii="Times New Roman" w:hAnsi="Times New Roman" w:cs="Times New Roman"/>
          <w:b/>
          <w:bCs/>
          <w:sz w:val="24"/>
          <w:szCs w:val="24"/>
        </w:rPr>
      </w:pPr>
      <w:r w:rsidRPr="00F42DE2">
        <w:rPr>
          <w:rFonts w:ascii="Times New Roman" w:hAnsi="Times New Roman" w:cs="Times New Roman"/>
          <w:b/>
          <w:bCs/>
          <w:sz w:val="24"/>
          <w:szCs w:val="24"/>
        </w:rPr>
        <w:t>Criminal Justice System Questions</w:t>
      </w:r>
    </w:p>
    <w:p w14:paraId="08839874" w14:textId="1285A928" w:rsidR="00F42DE2" w:rsidRDefault="00F42DE2" w:rsidP="00F42DE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5B6F8E06" w14:textId="34A2FC5D" w:rsidR="00F42DE2" w:rsidRDefault="00F42DE2" w:rsidP="00F42DE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41E0CA84" w14:textId="3F86CD1D" w:rsidR="00F42DE2" w:rsidRDefault="00F42DE2" w:rsidP="00F42DE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528AAC0F" w14:textId="77777777" w:rsidR="00F42DE2" w:rsidRDefault="00F42DE2" w:rsidP="00F42DE2">
      <w:pPr>
        <w:spacing w:line="480" w:lineRule="auto"/>
        <w:ind w:firstLine="720"/>
        <w:rPr>
          <w:rFonts w:ascii="Times New Roman" w:hAnsi="Times New Roman" w:cs="Times New Roman"/>
          <w:sz w:val="24"/>
          <w:szCs w:val="24"/>
        </w:rPr>
      </w:pPr>
    </w:p>
    <w:p w14:paraId="32467CA0" w14:textId="77777777" w:rsidR="00F42DE2" w:rsidRDefault="00F42DE2" w:rsidP="00F42DE2">
      <w:pPr>
        <w:spacing w:line="480" w:lineRule="auto"/>
        <w:ind w:firstLine="720"/>
        <w:rPr>
          <w:rFonts w:ascii="Times New Roman" w:hAnsi="Times New Roman" w:cs="Times New Roman"/>
          <w:sz w:val="24"/>
          <w:szCs w:val="24"/>
        </w:rPr>
      </w:pPr>
    </w:p>
    <w:p w14:paraId="7A6104CC" w14:textId="77777777" w:rsidR="00F42DE2" w:rsidRDefault="00F42DE2" w:rsidP="00F42DE2">
      <w:pPr>
        <w:spacing w:line="480" w:lineRule="auto"/>
        <w:ind w:firstLine="720"/>
        <w:rPr>
          <w:rFonts w:ascii="Times New Roman" w:hAnsi="Times New Roman" w:cs="Times New Roman"/>
          <w:sz w:val="24"/>
          <w:szCs w:val="24"/>
        </w:rPr>
      </w:pPr>
    </w:p>
    <w:p w14:paraId="24DB4FAD" w14:textId="77777777" w:rsidR="00F42DE2" w:rsidRDefault="00F42DE2" w:rsidP="00F42DE2">
      <w:pPr>
        <w:spacing w:line="480" w:lineRule="auto"/>
        <w:ind w:firstLine="720"/>
        <w:rPr>
          <w:rFonts w:ascii="Times New Roman" w:hAnsi="Times New Roman" w:cs="Times New Roman"/>
          <w:sz w:val="24"/>
          <w:szCs w:val="24"/>
        </w:rPr>
      </w:pPr>
    </w:p>
    <w:p w14:paraId="7F345F82" w14:textId="77777777" w:rsidR="00F42DE2" w:rsidRDefault="00F42DE2" w:rsidP="00F42DE2">
      <w:pPr>
        <w:spacing w:line="480" w:lineRule="auto"/>
        <w:ind w:firstLine="720"/>
        <w:rPr>
          <w:rFonts w:ascii="Times New Roman" w:hAnsi="Times New Roman" w:cs="Times New Roman"/>
          <w:sz w:val="24"/>
          <w:szCs w:val="24"/>
        </w:rPr>
      </w:pPr>
    </w:p>
    <w:p w14:paraId="34E342E5" w14:textId="77777777" w:rsidR="00F42DE2" w:rsidRDefault="00F42DE2" w:rsidP="00F42DE2">
      <w:pPr>
        <w:spacing w:line="480" w:lineRule="auto"/>
        <w:ind w:firstLine="720"/>
        <w:rPr>
          <w:rFonts w:ascii="Times New Roman" w:hAnsi="Times New Roman" w:cs="Times New Roman"/>
          <w:sz w:val="24"/>
          <w:szCs w:val="24"/>
        </w:rPr>
      </w:pPr>
    </w:p>
    <w:p w14:paraId="08E94801" w14:textId="77777777" w:rsidR="00F42DE2" w:rsidRDefault="00F42DE2" w:rsidP="00F42DE2">
      <w:pPr>
        <w:spacing w:line="480" w:lineRule="auto"/>
        <w:ind w:firstLine="720"/>
        <w:rPr>
          <w:rFonts w:ascii="Times New Roman" w:hAnsi="Times New Roman" w:cs="Times New Roman"/>
          <w:sz w:val="24"/>
          <w:szCs w:val="24"/>
        </w:rPr>
      </w:pPr>
    </w:p>
    <w:p w14:paraId="5FFB180C" w14:textId="3ED66E75" w:rsidR="00F42DE2" w:rsidRDefault="00F42DE2" w:rsidP="00F42DE2">
      <w:pPr>
        <w:spacing w:line="480" w:lineRule="auto"/>
        <w:ind w:firstLine="720"/>
        <w:jc w:val="center"/>
        <w:rPr>
          <w:rFonts w:ascii="Times New Roman" w:hAnsi="Times New Roman" w:cs="Times New Roman"/>
          <w:b/>
          <w:bCs/>
          <w:sz w:val="24"/>
          <w:szCs w:val="24"/>
        </w:rPr>
      </w:pPr>
      <w:r w:rsidRPr="00F42DE2">
        <w:rPr>
          <w:rFonts w:ascii="Times New Roman" w:hAnsi="Times New Roman" w:cs="Times New Roman"/>
          <w:b/>
          <w:bCs/>
          <w:sz w:val="24"/>
          <w:szCs w:val="24"/>
        </w:rPr>
        <w:lastRenderedPageBreak/>
        <w:t>Criminal Justice System Questions</w:t>
      </w:r>
    </w:p>
    <w:p w14:paraId="43586023" w14:textId="1D216D73" w:rsidR="00F42DE2" w:rsidRPr="00F42DE2" w:rsidRDefault="00F42DE2" w:rsidP="00F42DE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Question 1</w:t>
      </w:r>
    </w:p>
    <w:p w14:paraId="2C59E66E" w14:textId="787BF6AC"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I do suppose that the black's imprisonment rate is 5.5 times that of whites due to racism's already existing issue. Racism continues to be evident in today's justice system. There has been a difference in the enforcement of was that seem to be race-neutral. For example, drug use issues are similar among different ethnic groups; black people are more likely to be arrested for drug use at a higher rate than white people. biasness by the decision-maker in the justice system has highly disadvantaged the black people. The high number of imprisoned blacks is a sign that the government has failed in doing away with racism in the country, which has resulted in biased treatment.</w:t>
      </w:r>
    </w:p>
    <w:p w14:paraId="0FE9C861" w14:textId="156C3CB8"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The crime control program by president Nixon was meant to reduce the crime rate in the united states. The crime control act was meant to assist the federal and local governments in reducing the increased incidences of crime and increasing the fairness, effectiveness, and coordination of the law enforcement process and the justice system. The need for crime control programs was brought about by the increased incidences of crime in the united states that threatened the peace, general welfare, and security of the citizens and the country</w:t>
      </w:r>
      <w:r w:rsidR="00B36189">
        <w:rPr>
          <w:rFonts w:ascii="Times New Roman" w:hAnsi="Times New Roman" w:cs="Times New Roman"/>
          <w:sz w:val="24"/>
          <w:szCs w:val="24"/>
        </w:rPr>
        <w:t xml:space="preserve"> (</w:t>
      </w:r>
      <w:r w:rsidR="006B3211" w:rsidRPr="00F42DE2">
        <w:rPr>
          <w:rFonts w:ascii="Times New Roman" w:hAnsi="Times New Roman" w:cs="Times New Roman"/>
          <w:color w:val="222222"/>
          <w:sz w:val="24"/>
          <w:szCs w:val="24"/>
          <w:shd w:val="clear" w:color="auto" w:fill="FFFFFF"/>
        </w:rPr>
        <w:t>Mayeux,</w:t>
      </w:r>
      <w:r w:rsidR="006B3211">
        <w:rPr>
          <w:rFonts w:ascii="Times New Roman" w:hAnsi="Times New Roman" w:cs="Times New Roman"/>
          <w:color w:val="222222"/>
          <w:sz w:val="24"/>
          <w:szCs w:val="24"/>
          <w:shd w:val="clear" w:color="auto" w:fill="FFFFFF"/>
        </w:rPr>
        <w:t xml:space="preserve"> 2018</w:t>
      </w:r>
      <w:r w:rsidR="00B36189">
        <w:rPr>
          <w:rFonts w:ascii="Times New Roman" w:hAnsi="Times New Roman" w:cs="Times New Roman"/>
          <w:sz w:val="24"/>
          <w:szCs w:val="24"/>
        </w:rPr>
        <w:t>)</w:t>
      </w:r>
      <w:r w:rsidRPr="00F42DE2">
        <w:rPr>
          <w:rFonts w:ascii="Times New Roman" w:hAnsi="Times New Roman" w:cs="Times New Roman"/>
          <w:sz w:val="24"/>
          <w:szCs w:val="24"/>
        </w:rPr>
        <w:t>. With the effective enforcement of laws during the time of implementation of the crime control, there were many arrests made on law offenders, which led to the increased number of prisoners and the harsh justice system. The control program encouraged the adaptation of laws by the state and the justice system to fight against crime in the country.</w:t>
      </w:r>
    </w:p>
    <w:p w14:paraId="16B8F07B" w14:textId="0F528EE5"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According to Kelly</w:t>
      </w:r>
      <w:r w:rsidR="00B36189">
        <w:rPr>
          <w:rFonts w:ascii="Times New Roman" w:hAnsi="Times New Roman" w:cs="Times New Roman"/>
          <w:sz w:val="24"/>
          <w:szCs w:val="24"/>
        </w:rPr>
        <w:t xml:space="preserve"> (2019)</w:t>
      </w:r>
      <w:r w:rsidRPr="00F42DE2">
        <w:rPr>
          <w:rFonts w:ascii="Times New Roman" w:hAnsi="Times New Roman" w:cs="Times New Roman"/>
          <w:sz w:val="24"/>
          <w:szCs w:val="24"/>
        </w:rPr>
        <w:t xml:space="preserve">, the united states implemented tough ways of dealing with criminals, such as incarceration. The rate of crime declines in the united states and in other </w:t>
      </w:r>
      <w:r w:rsidRPr="00F42DE2">
        <w:rPr>
          <w:rFonts w:ascii="Times New Roman" w:hAnsi="Times New Roman" w:cs="Times New Roman"/>
          <w:sz w:val="24"/>
          <w:szCs w:val="24"/>
        </w:rPr>
        <w:lastRenderedPageBreak/>
        <w:t>countries where less punitive measures were taken was still the same. This shows that harsh methods of dealing with criminals are not the only ways of dealing with crime. According to Kelly</w:t>
      </w:r>
      <w:r w:rsidR="00B36189">
        <w:rPr>
          <w:rFonts w:ascii="Times New Roman" w:hAnsi="Times New Roman" w:cs="Times New Roman"/>
          <w:sz w:val="24"/>
          <w:szCs w:val="24"/>
        </w:rPr>
        <w:t xml:space="preserve"> (2019)</w:t>
      </w:r>
      <w:r w:rsidRPr="00F42DE2">
        <w:rPr>
          <w:rFonts w:ascii="Times New Roman" w:hAnsi="Times New Roman" w:cs="Times New Roman"/>
          <w:sz w:val="24"/>
          <w:szCs w:val="24"/>
        </w:rPr>
        <w:t xml:space="preserve">, the other factors that might have contributed to the decrease in crime include recidivism and public perceptions about crime and safety. Recidivism contributed to the decline in crime since it is more direct and specific to the individuals who have been punished and, therefore, assess the punishment's effectiveness by identifying whether they re-offend. </w:t>
      </w:r>
    </w:p>
    <w:p w14:paraId="4FEE5DD9" w14:textId="768856A4"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According to Kelly</w:t>
      </w:r>
      <w:r w:rsidR="00B36189">
        <w:rPr>
          <w:rFonts w:ascii="Times New Roman" w:hAnsi="Times New Roman" w:cs="Times New Roman"/>
          <w:sz w:val="24"/>
          <w:szCs w:val="24"/>
        </w:rPr>
        <w:t xml:space="preserve"> (2019)</w:t>
      </w:r>
      <w:r w:rsidRPr="00F42DE2">
        <w:rPr>
          <w:rFonts w:ascii="Times New Roman" w:hAnsi="Times New Roman" w:cs="Times New Roman"/>
          <w:sz w:val="24"/>
          <w:szCs w:val="24"/>
        </w:rPr>
        <w:t>, there has been softening of the punitive measures taken against law offenders. Kelly argues that due to the Obama administration, there has been a need to reduce the prison populations to reduce the cost of incarceration. Discussions were made to help find an alternative to incarceration. The measures are a sign that the existing punitive measure would soften over time. I believe that the trend will continue since with the implementation of the best alternative measures to help in the reduction of crime, then the punitive measures will continue to be outdated.</w:t>
      </w:r>
    </w:p>
    <w:p w14:paraId="06932C65" w14:textId="0916FD83"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According to Kelly</w:t>
      </w:r>
      <w:r w:rsidR="00B36189">
        <w:rPr>
          <w:rFonts w:ascii="Times New Roman" w:hAnsi="Times New Roman" w:cs="Times New Roman"/>
          <w:sz w:val="24"/>
          <w:szCs w:val="24"/>
        </w:rPr>
        <w:t xml:space="preserve"> (2019)</w:t>
      </w:r>
      <w:r w:rsidRPr="00F42DE2">
        <w:rPr>
          <w:rFonts w:ascii="Times New Roman" w:hAnsi="Times New Roman" w:cs="Times New Roman"/>
          <w:sz w:val="24"/>
          <w:szCs w:val="24"/>
        </w:rPr>
        <w:t xml:space="preserve">, death row is problematic since it cost the government a lot of money in sentencing and providing criminals with the death sentence. Some prosecutors also charge people with capital offenses with the death sentence with a false belief in deterrence or moral entitlement of revenge. I believe that death row will still </w:t>
      </w:r>
      <w:r w:rsidR="00B36189">
        <w:rPr>
          <w:rFonts w:ascii="Times New Roman" w:hAnsi="Times New Roman" w:cs="Times New Roman"/>
          <w:sz w:val="24"/>
          <w:szCs w:val="24"/>
        </w:rPr>
        <w:t>b</w:t>
      </w:r>
      <w:r w:rsidRPr="00F42DE2">
        <w:rPr>
          <w:rFonts w:ascii="Times New Roman" w:hAnsi="Times New Roman" w:cs="Times New Roman"/>
          <w:sz w:val="24"/>
          <w:szCs w:val="24"/>
        </w:rPr>
        <w:t>e applied for years to come. This is because some of the criminal activities that some criminals engage in are heavyweight and the government may not risk ever bringing the offenders out of prison.</w:t>
      </w:r>
    </w:p>
    <w:p w14:paraId="571ADB02" w14:textId="77777777" w:rsidR="00813C2E" w:rsidRPr="00B36189" w:rsidRDefault="00813C2E" w:rsidP="00B36189">
      <w:pPr>
        <w:spacing w:line="480" w:lineRule="auto"/>
        <w:ind w:firstLine="720"/>
        <w:jc w:val="center"/>
        <w:rPr>
          <w:rFonts w:ascii="Times New Roman" w:hAnsi="Times New Roman" w:cs="Times New Roman"/>
          <w:b/>
          <w:bCs/>
          <w:sz w:val="24"/>
          <w:szCs w:val="24"/>
        </w:rPr>
      </w:pPr>
      <w:r w:rsidRPr="00B36189">
        <w:rPr>
          <w:rFonts w:ascii="Times New Roman" w:hAnsi="Times New Roman" w:cs="Times New Roman"/>
          <w:b/>
          <w:bCs/>
          <w:sz w:val="24"/>
          <w:szCs w:val="24"/>
        </w:rPr>
        <w:t>Question 2</w:t>
      </w:r>
    </w:p>
    <w:p w14:paraId="3C50BE08" w14:textId="77E60909"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 xml:space="preserve">An insanity defense is when a defendant </w:t>
      </w:r>
      <w:r w:rsidR="009653B0" w:rsidRPr="00F42DE2">
        <w:rPr>
          <w:rFonts w:ascii="Times New Roman" w:hAnsi="Times New Roman" w:cs="Times New Roman"/>
          <w:sz w:val="24"/>
          <w:szCs w:val="24"/>
        </w:rPr>
        <w:t>pleads guilty</w:t>
      </w:r>
      <w:r w:rsidRPr="00F42DE2">
        <w:rPr>
          <w:rFonts w:ascii="Times New Roman" w:hAnsi="Times New Roman" w:cs="Times New Roman"/>
          <w:sz w:val="24"/>
          <w:szCs w:val="24"/>
        </w:rPr>
        <w:t xml:space="preserve"> to committing a crime and seeks a not guilty verdict based on their mental state. I believe that the insanity defense is rarely used due </w:t>
      </w:r>
      <w:r w:rsidRPr="00F42DE2">
        <w:rPr>
          <w:rFonts w:ascii="Times New Roman" w:hAnsi="Times New Roman" w:cs="Times New Roman"/>
          <w:sz w:val="24"/>
          <w:szCs w:val="24"/>
        </w:rPr>
        <w:lastRenderedPageBreak/>
        <w:t xml:space="preserve">to the difficulty of proving legal insanity. Legal insanity differs from medical insanity and is therefore difficult to </w:t>
      </w:r>
      <w:r w:rsidR="006B3211" w:rsidRPr="00F42DE2">
        <w:rPr>
          <w:rFonts w:ascii="Times New Roman" w:hAnsi="Times New Roman" w:cs="Times New Roman"/>
          <w:sz w:val="24"/>
          <w:szCs w:val="24"/>
        </w:rPr>
        <w:t>establish</w:t>
      </w:r>
      <w:r w:rsidR="006B3211">
        <w:rPr>
          <w:rFonts w:ascii="Times New Roman" w:hAnsi="Times New Roman" w:cs="Times New Roman"/>
          <w:sz w:val="24"/>
          <w:szCs w:val="24"/>
        </w:rPr>
        <w:t xml:space="preserve">, </w:t>
      </w:r>
      <w:r w:rsidR="006B3211" w:rsidRPr="00F42DE2">
        <w:rPr>
          <w:rFonts w:ascii="Times New Roman" w:hAnsi="Times New Roman" w:cs="Times New Roman"/>
          <w:sz w:val="24"/>
          <w:szCs w:val="24"/>
        </w:rPr>
        <w:t>and</w:t>
      </w:r>
      <w:r w:rsidRPr="00F42DE2">
        <w:rPr>
          <w:rFonts w:ascii="Times New Roman" w:hAnsi="Times New Roman" w:cs="Times New Roman"/>
          <w:sz w:val="24"/>
          <w:szCs w:val="24"/>
        </w:rPr>
        <w:t xml:space="preserve"> with this reason, many defenders find it hard to use it. I'm afraid I have to disagree with the abolishment of the insanity defense by some states. I do not see the need to punish mentally disturbed individuals based on the impossible control of their actions. Mentally ill individuals lack responsibility as moral agents, and therefore, their punishment would be unfair.</w:t>
      </w:r>
    </w:p>
    <w:p w14:paraId="00971EBD" w14:textId="77777777"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 xml:space="preserve">The expenses that elderly inmates use in the prisons are due to the increased medical complications and other needs for the elderly. A way in which the expenses can be reduced by finding ways in which the inmates can be released since they are less likely to commit criminal activities at an elderly age, after the release, monitoring to ensure that they do not cause any harm to the population should be done. The elderly inmates at a high risk of engaging in criminal activities should be kept in facilities other than prisons, where their maintenance costs are low, and therefore few expenses will be incurred. </w:t>
      </w:r>
    </w:p>
    <w:p w14:paraId="4082E65E" w14:textId="5568BF5E"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 xml:space="preserve">According to the </w:t>
      </w:r>
      <w:r w:rsidR="0087290A">
        <w:rPr>
          <w:rFonts w:ascii="Times New Roman" w:hAnsi="Times New Roman" w:cs="Times New Roman"/>
          <w:sz w:val="24"/>
          <w:szCs w:val="24"/>
        </w:rPr>
        <w:t>Kelly (2019)</w:t>
      </w:r>
      <w:r w:rsidRPr="00F42DE2">
        <w:rPr>
          <w:rFonts w:ascii="Times New Roman" w:hAnsi="Times New Roman" w:cs="Times New Roman"/>
          <w:sz w:val="24"/>
          <w:szCs w:val="24"/>
        </w:rPr>
        <w:t>, prosecutors in the united states have the most power in the criminal justice system. Prosecutors are in charge of making important decisions in the charging and plea bargaining, controlling the criminal justice system's operations, and in most cases, predetermine the outcomes of criminal cases. Therefore, I believe that the power given to the prosecutor is right about the right amount of power. This is because the power provided to them is necessary and useful in ensuring effective prosecution and punishment of law offenders.</w:t>
      </w:r>
    </w:p>
    <w:p w14:paraId="78CC7658" w14:textId="115C8636"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 xml:space="preserve">When it is demonstrated that a person is mentally ill, I believe it is best to be diverted from going to jail and instead be sent to the mental health provider.  When the law and prosecutors continue to prosecute and punish the mentally ill offenders, the justice system will continue to be a repository of the mentally impaired. The mental asylums are the best place to </w:t>
      </w:r>
      <w:r w:rsidRPr="00F42DE2">
        <w:rPr>
          <w:rFonts w:ascii="Times New Roman" w:hAnsi="Times New Roman" w:cs="Times New Roman"/>
          <w:sz w:val="24"/>
          <w:szCs w:val="24"/>
        </w:rPr>
        <w:lastRenderedPageBreak/>
        <w:t xml:space="preserve">ensure that the best medical care and other forms of care are provided to the offenders and not the prisons. </w:t>
      </w:r>
      <w:r w:rsidR="006B3211">
        <w:rPr>
          <w:rFonts w:ascii="Times New Roman" w:hAnsi="Times New Roman" w:cs="Times New Roman"/>
          <w:sz w:val="24"/>
          <w:szCs w:val="24"/>
        </w:rPr>
        <w:t xml:space="preserve">According to </w:t>
      </w:r>
      <w:r w:rsidR="006B3211" w:rsidRPr="00F42DE2">
        <w:rPr>
          <w:rFonts w:ascii="Times New Roman" w:hAnsi="Times New Roman" w:cs="Times New Roman"/>
          <w:color w:val="222222"/>
          <w:sz w:val="24"/>
          <w:szCs w:val="24"/>
          <w:shd w:val="clear" w:color="auto" w:fill="FFFFFF"/>
        </w:rPr>
        <w:t>Mayeux</w:t>
      </w:r>
      <w:r w:rsidR="006B3211">
        <w:rPr>
          <w:rFonts w:ascii="Times New Roman" w:hAnsi="Times New Roman" w:cs="Times New Roman"/>
          <w:color w:val="222222"/>
          <w:sz w:val="24"/>
          <w:szCs w:val="24"/>
          <w:shd w:val="clear" w:color="auto" w:fill="FFFFFF"/>
        </w:rPr>
        <w:t xml:space="preserve"> (2018), </w:t>
      </w:r>
      <w:r w:rsidR="006B3211">
        <w:rPr>
          <w:rFonts w:ascii="Times New Roman" w:hAnsi="Times New Roman" w:cs="Times New Roman"/>
          <w:sz w:val="24"/>
          <w:szCs w:val="24"/>
        </w:rPr>
        <w:t>t</w:t>
      </w:r>
      <w:r w:rsidRPr="00F42DE2">
        <w:rPr>
          <w:rFonts w:ascii="Times New Roman" w:hAnsi="Times New Roman" w:cs="Times New Roman"/>
          <w:sz w:val="24"/>
          <w:szCs w:val="24"/>
        </w:rPr>
        <w:t>he justice system aims to bring the best out of the offenders, and therefore, keeping mentally incapacitated prisoners in the prisoners will only worsen their conditions.</w:t>
      </w:r>
    </w:p>
    <w:p w14:paraId="56E4FD3C" w14:textId="77777777"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When they commit criminal offenses, some people may pretend to be mentally ill to escape the punishment for their crimes. To identify whether a person is mentally ill, the police should work with the mental health offers in identifying g whether the offenders are truly mentally ill. Some of the present signs in mentally ill individuals include confused thinking, excessive fear, and detachment from their reality. Various tests and scans of the brain can also be conducted.</w:t>
      </w:r>
    </w:p>
    <w:p w14:paraId="29D3DCF6" w14:textId="77777777" w:rsidR="00813C2E" w:rsidRPr="0087290A" w:rsidRDefault="00813C2E" w:rsidP="0087290A">
      <w:pPr>
        <w:spacing w:line="480" w:lineRule="auto"/>
        <w:ind w:firstLine="720"/>
        <w:jc w:val="center"/>
        <w:rPr>
          <w:rFonts w:ascii="Times New Roman" w:hAnsi="Times New Roman" w:cs="Times New Roman"/>
          <w:b/>
          <w:bCs/>
          <w:sz w:val="24"/>
          <w:szCs w:val="24"/>
        </w:rPr>
      </w:pPr>
      <w:r w:rsidRPr="0087290A">
        <w:rPr>
          <w:rFonts w:ascii="Times New Roman" w:hAnsi="Times New Roman" w:cs="Times New Roman"/>
          <w:b/>
          <w:bCs/>
          <w:sz w:val="24"/>
          <w:szCs w:val="24"/>
        </w:rPr>
        <w:t>Question 3</w:t>
      </w:r>
    </w:p>
    <w:p w14:paraId="3FD08E00" w14:textId="1A18A08E"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 xml:space="preserve">I think it is good to meet up with a criminal attorney before interrogation. Just as other lawbreakers, juvenile offenders have a criminal attorney's right before interrogation by the police. Juvenile offenders are vulnerable when in the hands of the law, and therefore, assistance is necessary for helping them participate effectively in the interrogation process. Juveniles also need a criminal attorney in guiding them through the court procedures. </w:t>
      </w:r>
      <w:r w:rsidR="00A438A7">
        <w:rPr>
          <w:rFonts w:ascii="Times New Roman" w:hAnsi="Times New Roman" w:cs="Times New Roman"/>
          <w:sz w:val="24"/>
          <w:szCs w:val="24"/>
        </w:rPr>
        <w:t xml:space="preserve">According to </w:t>
      </w:r>
      <w:r w:rsidR="00A438A7" w:rsidRPr="00F42DE2">
        <w:rPr>
          <w:rFonts w:ascii="Times New Roman" w:hAnsi="Times New Roman" w:cs="Times New Roman"/>
          <w:color w:val="222222"/>
          <w:sz w:val="24"/>
          <w:szCs w:val="24"/>
          <w:shd w:val="clear" w:color="auto" w:fill="FFFFFF"/>
        </w:rPr>
        <w:t>Spinney</w:t>
      </w:r>
      <w:r w:rsidR="00A438A7" w:rsidRPr="00F42DE2">
        <w:rPr>
          <w:rFonts w:ascii="Times New Roman" w:hAnsi="Times New Roman" w:cs="Times New Roman"/>
          <w:sz w:val="24"/>
          <w:szCs w:val="24"/>
        </w:rPr>
        <w:t xml:space="preserve"> </w:t>
      </w:r>
      <w:r w:rsidR="00A438A7">
        <w:rPr>
          <w:rFonts w:ascii="Times New Roman" w:hAnsi="Times New Roman" w:cs="Times New Roman"/>
          <w:sz w:val="24"/>
          <w:szCs w:val="24"/>
        </w:rPr>
        <w:t>et.al (2018), t</w:t>
      </w:r>
      <w:r w:rsidRPr="00F42DE2">
        <w:rPr>
          <w:rFonts w:ascii="Times New Roman" w:hAnsi="Times New Roman" w:cs="Times New Roman"/>
          <w:sz w:val="24"/>
          <w:szCs w:val="24"/>
        </w:rPr>
        <w:t>he attorney acts as the voice for the juvenile's interest.</w:t>
      </w:r>
    </w:p>
    <w:p w14:paraId="3EE47E86" w14:textId="0D288534"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 xml:space="preserve">The case that I found to have transformed the juvenile system the most was the Kent case. </w:t>
      </w:r>
      <w:r w:rsidR="00A438A7">
        <w:rPr>
          <w:rFonts w:ascii="Times New Roman" w:hAnsi="Times New Roman" w:cs="Times New Roman"/>
          <w:sz w:val="24"/>
          <w:szCs w:val="24"/>
        </w:rPr>
        <w:t>As stated by Kelly (2019), t</w:t>
      </w:r>
      <w:r w:rsidRPr="00F42DE2">
        <w:rPr>
          <w:rFonts w:ascii="Times New Roman" w:hAnsi="Times New Roman" w:cs="Times New Roman"/>
          <w:sz w:val="24"/>
          <w:szCs w:val="24"/>
        </w:rPr>
        <w:t xml:space="preserve">he Kent case argued that children neither received the treatment accorded to adults nor the solicitous care and generative treatment that was meant for children. The Kent case argued that the juvenile proceedings at the time were relatively normal. I think the </w:t>
      </w:r>
      <w:r w:rsidRPr="00F42DE2">
        <w:rPr>
          <w:rFonts w:ascii="Times New Roman" w:hAnsi="Times New Roman" w:cs="Times New Roman"/>
          <w:sz w:val="24"/>
          <w:szCs w:val="24"/>
        </w:rPr>
        <w:lastRenderedPageBreak/>
        <w:t xml:space="preserve">case helped transform the juvenile system into a more effective system that ensures that the rights of the juvenile offenders were protected and the necessary care. </w:t>
      </w:r>
    </w:p>
    <w:p w14:paraId="5ED6C36E" w14:textId="0C100C78"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The Kent case resulted in more benevolent rehabilitation strategies in the juvenile court. The re Gault case resulted in protecting the juvenile defendants, which included the right to cross-examine and confront witnesses, right to counsel, and privilege against self-incrimination. The Win-ship case ensured an end to the prosecution of juveniles like adults</w:t>
      </w:r>
      <w:r w:rsidR="00A438A7">
        <w:rPr>
          <w:rFonts w:ascii="Times New Roman" w:hAnsi="Times New Roman" w:cs="Times New Roman"/>
          <w:sz w:val="24"/>
          <w:szCs w:val="24"/>
        </w:rPr>
        <w:t xml:space="preserve"> (Kelly, 2019)</w:t>
      </w:r>
      <w:r w:rsidRPr="00F42DE2">
        <w:rPr>
          <w:rFonts w:ascii="Times New Roman" w:hAnsi="Times New Roman" w:cs="Times New Roman"/>
          <w:sz w:val="24"/>
          <w:szCs w:val="24"/>
        </w:rPr>
        <w:t xml:space="preserve">. The court's decisions due to the three cases resulted in more justice for juvenile defendants since they ensure that the rights of the juveniles are upheld during the prosecution and incarceration process. Implementing the decisions will help ensure that the juvenile system is effective and ensure justice for all juveniles. </w:t>
      </w:r>
    </w:p>
    <w:p w14:paraId="70142A40" w14:textId="62EEB200" w:rsidR="00813C2E" w:rsidRPr="00F42DE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Age of criminal responsibility is the age below in which a child is said to be incapable of committing a criminal offense. The age of criminal responsibility in the US is 16 years. At 16 years and below, the children who engage in criminal activities are not taken through the same justice process as the adults</w:t>
      </w:r>
      <w:r w:rsidR="0087290A">
        <w:rPr>
          <w:rFonts w:ascii="Times New Roman" w:hAnsi="Times New Roman" w:cs="Times New Roman"/>
          <w:sz w:val="24"/>
          <w:szCs w:val="24"/>
        </w:rPr>
        <w:t xml:space="preserve"> (</w:t>
      </w:r>
      <w:r w:rsidR="0087290A" w:rsidRPr="00F42DE2">
        <w:rPr>
          <w:rFonts w:ascii="Times New Roman" w:hAnsi="Times New Roman" w:cs="Times New Roman"/>
          <w:color w:val="222222"/>
          <w:sz w:val="24"/>
          <w:szCs w:val="24"/>
          <w:shd w:val="clear" w:color="auto" w:fill="FFFFFF"/>
        </w:rPr>
        <w:t>Spinney</w:t>
      </w:r>
      <w:r w:rsidR="0087290A">
        <w:rPr>
          <w:rFonts w:ascii="Times New Roman" w:hAnsi="Times New Roman" w:cs="Times New Roman"/>
          <w:color w:val="222222"/>
          <w:sz w:val="24"/>
          <w:szCs w:val="24"/>
          <w:shd w:val="clear" w:color="auto" w:fill="FFFFFF"/>
        </w:rPr>
        <w:t xml:space="preserve"> et.al, 2018)</w:t>
      </w:r>
      <w:r w:rsidRPr="00F42DE2">
        <w:rPr>
          <w:rFonts w:ascii="Times New Roman" w:hAnsi="Times New Roman" w:cs="Times New Roman"/>
          <w:sz w:val="24"/>
          <w:szCs w:val="24"/>
        </w:rPr>
        <w:t>. Instead, the children are taken to juvenile facilities for correctional services. The age of criminal responsibility being below 16 years is reasonable. The prosecution is prohibited from providing any evidence against children under the age of 16 that show they were at their right to participate in the criminal activities.</w:t>
      </w:r>
    </w:p>
    <w:p w14:paraId="65925075" w14:textId="259590C6" w:rsidR="003B7262" w:rsidRDefault="00813C2E" w:rsidP="00F42DE2">
      <w:pPr>
        <w:spacing w:line="480" w:lineRule="auto"/>
        <w:ind w:firstLine="720"/>
        <w:rPr>
          <w:rFonts w:ascii="Times New Roman" w:hAnsi="Times New Roman" w:cs="Times New Roman"/>
          <w:sz w:val="24"/>
          <w:szCs w:val="24"/>
        </w:rPr>
      </w:pPr>
      <w:r w:rsidRPr="00F42DE2">
        <w:rPr>
          <w:rFonts w:ascii="Times New Roman" w:hAnsi="Times New Roman" w:cs="Times New Roman"/>
          <w:sz w:val="24"/>
          <w:szCs w:val="24"/>
        </w:rPr>
        <w:t>According to Kelly</w:t>
      </w:r>
      <w:r w:rsidR="0087290A">
        <w:rPr>
          <w:rFonts w:ascii="Times New Roman" w:hAnsi="Times New Roman" w:cs="Times New Roman"/>
          <w:sz w:val="24"/>
          <w:szCs w:val="24"/>
        </w:rPr>
        <w:t xml:space="preserve"> (2019)</w:t>
      </w:r>
      <w:r w:rsidRPr="00F42DE2">
        <w:rPr>
          <w:rFonts w:ascii="Times New Roman" w:hAnsi="Times New Roman" w:cs="Times New Roman"/>
          <w:sz w:val="24"/>
          <w:szCs w:val="24"/>
        </w:rPr>
        <w:t xml:space="preserve">, the reduced juvenile incarceration over the past year is due to the recession where the government was finding ways of reducing their spending. The maintenance of the juvenile incarceration facilities requires a lot of funds. Finding ways to reduce the number of incarcerated youths will therefore help in the reduction of the cost incurred. The reduction has also been contributed to by the funding formulas, which require local jurisdiction to pay the state for the youths that they send to the detention. I believe that reduced </w:t>
      </w:r>
      <w:r w:rsidRPr="00F42DE2">
        <w:rPr>
          <w:rFonts w:ascii="Times New Roman" w:hAnsi="Times New Roman" w:cs="Times New Roman"/>
          <w:sz w:val="24"/>
          <w:szCs w:val="24"/>
        </w:rPr>
        <w:lastRenderedPageBreak/>
        <w:t>incarceration rates will continue to decrease in the future years to reduce the expenses incurred. Only the most dangerous juveniles will continue to be incarcerated.</w:t>
      </w:r>
    </w:p>
    <w:p w14:paraId="33CB2DEE" w14:textId="77777777" w:rsidR="00F278DA" w:rsidRDefault="00F278DA" w:rsidP="006B3211">
      <w:pPr>
        <w:spacing w:line="480" w:lineRule="auto"/>
        <w:ind w:firstLine="720"/>
        <w:jc w:val="center"/>
        <w:rPr>
          <w:rFonts w:ascii="Times New Roman" w:hAnsi="Times New Roman" w:cs="Times New Roman"/>
          <w:b/>
          <w:bCs/>
          <w:sz w:val="24"/>
          <w:szCs w:val="24"/>
        </w:rPr>
      </w:pPr>
    </w:p>
    <w:p w14:paraId="6B9155D8" w14:textId="77777777" w:rsidR="00F278DA" w:rsidRDefault="00F278DA" w:rsidP="006B3211">
      <w:pPr>
        <w:spacing w:line="480" w:lineRule="auto"/>
        <w:ind w:firstLine="720"/>
        <w:jc w:val="center"/>
        <w:rPr>
          <w:rFonts w:ascii="Times New Roman" w:hAnsi="Times New Roman" w:cs="Times New Roman"/>
          <w:b/>
          <w:bCs/>
          <w:sz w:val="24"/>
          <w:szCs w:val="24"/>
        </w:rPr>
      </w:pPr>
    </w:p>
    <w:p w14:paraId="5E480B22" w14:textId="77777777" w:rsidR="00F278DA" w:rsidRDefault="00F278DA" w:rsidP="006B3211">
      <w:pPr>
        <w:spacing w:line="480" w:lineRule="auto"/>
        <w:ind w:firstLine="720"/>
        <w:jc w:val="center"/>
        <w:rPr>
          <w:rFonts w:ascii="Times New Roman" w:hAnsi="Times New Roman" w:cs="Times New Roman"/>
          <w:b/>
          <w:bCs/>
          <w:sz w:val="24"/>
          <w:szCs w:val="24"/>
        </w:rPr>
      </w:pPr>
    </w:p>
    <w:p w14:paraId="0B0B9EBD" w14:textId="77777777" w:rsidR="00F278DA" w:rsidRDefault="00F278DA" w:rsidP="006B3211">
      <w:pPr>
        <w:spacing w:line="480" w:lineRule="auto"/>
        <w:ind w:firstLine="720"/>
        <w:jc w:val="center"/>
        <w:rPr>
          <w:rFonts w:ascii="Times New Roman" w:hAnsi="Times New Roman" w:cs="Times New Roman"/>
          <w:b/>
          <w:bCs/>
          <w:sz w:val="24"/>
          <w:szCs w:val="24"/>
        </w:rPr>
      </w:pPr>
    </w:p>
    <w:p w14:paraId="2FD940F3" w14:textId="77777777" w:rsidR="00F278DA" w:rsidRDefault="00F278DA" w:rsidP="006B3211">
      <w:pPr>
        <w:spacing w:line="480" w:lineRule="auto"/>
        <w:ind w:firstLine="720"/>
        <w:jc w:val="center"/>
        <w:rPr>
          <w:rFonts w:ascii="Times New Roman" w:hAnsi="Times New Roman" w:cs="Times New Roman"/>
          <w:b/>
          <w:bCs/>
          <w:sz w:val="24"/>
          <w:szCs w:val="24"/>
        </w:rPr>
      </w:pPr>
    </w:p>
    <w:p w14:paraId="0246E00C" w14:textId="77777777" w:rsidR="00F278DA" w:rsidRDefault="00F278DA" w:rsidP="006B3211">
      <w:pPr>
        <w:spacing w:line="480" w:lineRule="auto"/>
        <w:ind w:firstLine="720"/>
        <w:jc w:val="center"/>
        <w:rPr>
          <w:rFonts w:ascii="Times New Roman" w:hAnsi="Times New Roman" w:cs="Times New Roman"/>
          <w:b/>
          <w:bCs/>
          <w:sz w:val="24"/>
          <w:szCs w:val="24"/>
        </w:rPr>
      </w:pPr>
    </w:p>
    <w:p w14:paraId="54A13749" w14:textId="77777777" w:rsidR="00F278DA" w:rsidRDefault="00F278DA" w:rsidP="006B3211">
      <w:pPr>
        <w:spacing w:line="480" w:lineRule="auto"/>
        <w:ind w:firstLine="720"/>
        <w:jc w:val="center"/>
        <w:rPr>
          <w:rFonts w:ascii="Times New Roman" w:hAnsi="Times New Roman" w:cs="Times New Roman"/>
          <w:b/>
          <w:bCs/>
          <w:sz w:val="24"/>
          <w:szCs w:val="24"/>
        </w:rPr>
      </w:pPr>
    </w:p>
    <w:p w14:paraId="7C06EACC" w14:textId="77777777" w:rsidR="00F278DA" w:rsidRDefault="00F278DA" w:rsidP="006B3211">
      <w:pPr>
        <w:spacing w:line="480" w:lineRule="auto"/>
        <w:ind w:firstLine="720"/>
        <w:jc w:val="center"/>
        <w:rPr>
          <w:rFonts w:ascii="Times New Roman" w:hAnsi="Times New Roman" w:cs="Times New Roman"/>
          <w:b/>
          <w:bCs/>
          <w:sz w:val="24"/>
          <w:szCs w:val="24"/>
        </w:rPr>
      </w:pPr>
    </w:p>
    <w:p w14:paraId="034A1881" w14:textId="77777777" w:rsidR="00F278DA" w:rsidRDefault="00F278DA" w:rsidP="006B3211">
      <w:pPr>
        <w:spacing w:line="480" w:lineRule="auto"/>
        <w:ind w:firstLine="720"/>
        <w:jc w:val="center"/>
        <w:rPr>
          <w:rFonts w:ascii="Times New Roman" w:hAnsi="Times New Roman" w:cs="Times New Roman"/>
          <w:b/>
          <w:bCs/>
          <w:sz w:val="24"/>
          <w:szCs w:val="24"/>
        </w:rPr>
      </w:pPr>
    </w:p>
    <w:p w14:paraId="67394222" w14:textId="77777777" w:rsidR="00F278DA" w:rsidRDefault="00F278DA" w:rsidP="006B3211">
      <w:pPr>
        <w:spacing w:line="480" w:lineRule="auto"/>
        <w:ind w:firstLine="720"/>
        <w:jc w:val="center"/>
        <w:rPr>
          <w:rFonts w:ascii="Times New Roman" w:hAnsi="Times New Roman" w:cs="Times New Roman"/>
          <w:b/>
          <w:bCs/>
          <w:sz w:val="24"/>
          <w:szCs w:val="24"/>
        </w:rPr>
      </w:pPr>
    </w:p>
    <w:p w14:paraId="2BD1D2DA" w14:textId="77777777" w:rsidR="00F278DA" w:rsidRDefault="00F278DA" w:rsidP="006B3211">
      <w:pPr>
        <w:spacing w:line="480" w:lineRule="auto"/>
        <w:ind w:firstLine="720"/>
        <w:jc w:val="center"/>
        <w:rPr>
          <w:rFonts w:ascii="Times New Roman" w:hAnsi="Times New Roman" w:cs="Times New Roman"/>
          <w:b/>
          <w:bCs/>
          <w:sz w:val="24"/>
          <w:szCs w:val="24"/>
        </w:rPr>
      </w:pPr>
    </w:p>
    <w:p w14:paraId="375A3DC2" w14:textId="77777777" w:rsidR="00F278DA" w:rsidRDefault="00F278DA" w:rsidP="006B3211">
      <w:pPr>
        <w:spacing w:line="480" w:lineRule="auto"/>
        <w:ind w:firstLine="720"/>
        <w:jc w:val="center"/>
        <w:rPr>
          <w:rFonts w:ascii="Times New Roman" w:hAnsi="Times New Roman" w:cs="Times New Roman"/>
          <w:b/>
          <w:bCs/>
          <w:sz w:val="24"/>
          <w:szCs w:val="24"/>
        </w:rPr>
      </w:pPr>
    </w:p>
    <w:p w14:paraId="46E03CE5" w14:textId="77777777" w:rsidR="00F278DA" w:rsidRDefault="00F278DA" w:rsidP="006B3211">
      <w:pPr>
        <w:spacing w:line="480" w:lineRule="auto"/>
        <w:ind w:firstLine="720"/>
        <w:jc w:val="center"/>
        <w:rPr>
          <w:rFonts w:ascii="Times New Roman" w:hAnsi="Times New Roman" w:cs="Times New Roman"/>
          <w:b/>
          <w:bCs/>
          <w:sz w:val="24"/>
          <w:szCs w:val="24"/>
        </w:rPr>
      </w:pPr>
    </w:p>
    <w:p w14:paraId="7329F159" w14:textId="77777777" w:rsidR="00F278DA" w:rsidRDefault="00F278DA" w:rsidP="006B3211">
      <w:pPr>
        <w:spacing w:line="480" w:lineRule="auto"/>
        <w:ind w:firstLine="720"/>
        <w:jc w:val="center"/>
        <w:rPr>
          <w:rFonts w:ascii="Times New Roman" w:hAnsi="Times New Roman" w:cs="Times New Roman"/>
          <w:b/>
          <w:bCs/>
          <w:sz w:val="24"/>
          <w:szCs w:val="24"/>
        </w:rPr>
      </w:pPr>
    </w:p>
    <w:p w14:paraId="0F4EC524" w14:textId="77777777" w:rsidR="00F278DA" w:rsidRDefault="00F278DA" w:rsidP="006B3211">
      <w:pPr>
        <w:spacing w:line="480" w:lineRule="auto"/>
        <w:ind w:firstLine="720"/>
        <w:jc w:val="center"/>
        <w:rPr>
          <w:rFonts w:ascii="Times New Roman" w:hAnsi="Times New Roman" w:cs="Times New Roman"/>
          <w:b/>
          <w:bCs/>
          <w:sz w:val="24"/>
          <w:szCs w:val="24"/>
        </w:rPr>
      </w:pPr>
    </w:p>
    <w:p w14:paraId="45EDB103" w14:textId="77777777" w:rsidR="00F278DA" w:rsidRDefault="00F278DA" w:rsidP="006B3211">
      <w:pPr>
        <w:spacing w:line="480" w:lineRule="auto"/>
        <w:ind w:firstLine="720"/>
        <w:jc w:val="center"/>
        <w:rPr>
          <w:rFonts w:ascii="Times New Roman" w:hAnsi="Times New Roman" w:cs="Times New Roman"/>
          <w:b/>
          <w:bCs/>
          <w:sz w:val="24"/>
          <w:szCs w:val="24"/>
        </w:rPr>
      </w:pPr>
    </w:p>
    <w:p w14:paraId="58190DF9" w14:textId="77777777" w:rsidR="00F278DA" w:rsidRDefault="00F278DA" w:rsidP="006B3211">
      <w:pPr>
        <w:spacing w:line="480" w:lineRule="auto"/>
        <w:ind w:firstLine="720"/>
        <w:jc w:val="center"/>
        <w:rPr>
          <w:rFonts w:ascii="Times New Roman" w:hAnsi="Times New Roman" w:cs="Times New Roman"/>
          <w:b/>
          <w:bCs/>
          <w:sz w:val="24"/>
          <w:szCs w:val="24"/>
        </w:rPr>
      </w:pPr>
    </w:p>
    <w:p w14:paraId="75DFB685" w14:textId="4AAC8938" w:rsidR="006B3211" w:rsidRPr="006B3211" w:rsidRDefault="006B3211" w:rsidP="006B3211">
      <w:pPr>
        <w:spacing w:line="480" w:lineRule="auto"/>
        <w:ind w:firstLine="720"/>
        <w:jc w:val="center"/>
        <w:rPr>
          <w:rFonts w:ascii="Times New Roman" w:hAnsi="Times New Roman" w:cs="Times New Roman"/>
          <w:b/>
          <w:bCs/>
          <w:sz w:val="24"/>
          <w:szCs w:val="24"/>
        </w:rPr>
      </w:pPr>
      <w:r w:rsidRPr="006B3211">
        <w:rPr>
          <w:rFonts w:ascii="Times New Roman" w:hAnsi="Times New Roman" w:cs="Times New Roman"/>
          <w:b/>
          <w:bCs/>
          <w:sz w:val="24"/>
          <w:szCs w:val="24"/>
        </w:rPr>
        <w:lastRenderedPageBreak/>
        <w:t>References</w:t>
      </w:r>
    </w:p>
    <w:p w14:paraId="7A2A65F6" w14:textId="77777777" w:rsidR="006B3211" w:rsidRPr="00F42DE2" w:rsidRDefault="006B3211" w:rsidP="006B3211">
      <w:pPr>
        <w:spacing w:line="480" w:lineRule="auto"/>
        <w:ind w:left="720" w:hanging="720"/>
        <w:rPr>
          <w:rFonts w:ascii="Times New Roman" w:hAnsi="Times New Roman" w:cs="Times New Roman"/>
          <w:color w:val="222222"/>
          <w:sz w:val="24"/>
          <w:szCs w:val="24"/>
          <w:shd w:val="clear" w:color="auto" w:fill="FFFFFF"/>
        </w:rPr>
      </w:pPr>
      <w:r w:rsidRPr="00F42DE2">
        <w:rPr>
          <w:rFonts w:ascii="Times New Roman" w:hAnsi="Times New Roman" w:cs="Times New Roman"/>
          <w:color w:val="222222"/>
          <w:sz w:val="24"/>
          <w:szCs w:val="24"/>
          <w:shd w:val="clear" w:color="auto" w:fill="FFFFFF"/>
        </w:rPr>
        <w:t>Kelly, W. R. (2019). </w:t>
      </w:r>
      <w:r w:rsidRPr="00F42DE2">
        <w:rPr>
          <w:rFonts w:ascii="Times New Roman" w:hAnsi="Times New Roman" w:cs="Times New Roman"/>
          <w:i/>
          <w:iCs/>
          <w:color w:val="222222"/>
          <w:sz w:val="24"/>
          <w:szCs w:val="24"/>
          <w:shd w:val="clear" w:color="auto" w:fill="FFFFFF"/>
        </w:rPr>
        <w:t>The future of crime and punishment: Smart policies for reducing crime and saving money</w:t>
      </w:r>
      <w:r w:rsidRPr="00F42DE2">
        <w:rPr>
          <w:rFonts w:ascii="Times New Roman" w:hAnsi="Times New Roman" w:cs="Times New Roman"/>
          <w:color w:val="222222"/>
          <w:sz w:val="24"/>
          <w:szCs w:val="24"/>
          <w:shd w:val="clear" w:color="auto" w:fill="FFFFFF"/>
        </w:rPr>
        <w:t>. Rowman &amp; Littlefield.</w:t>
      </w:r>
    </w:p>
    <w:p w14:paraId="47969829" w14:textId="77777777" w:rsidR="006B3211" w:rsidRPr="00F42DE2" w:rsidRDefault="006B3211" w:rsidP="006B3211">
      <w:pPr>
        <w:spacing w:line="480" w:lineRule="auto"/>
        <w:ind w:left="720" w:hanging="720"/>
        <w:rPr>
          <w:rFonts w:ascii="Times New Roman" w:hAnsi="Times New Roman" w:cs="Times New Roman"/>
          <w:sz w:val="24"/>
          <w:szCs w:val="24"/>
        </w:rPr>
      </w:pPr>
      <w:r w:rsidRPr="00F42DE2">
        <w:rPr>
          <w:rFonts w:ascii="Times New Roman" w:hAnsi="Times New Roman" w:cs="Times New Roman"/>
          <w:color w:val="222222"/>
          <w:sz w:val="24"/>
          <w:szCs w:val="24"/>
          <w:shd w:val="clear" w:color="auto" w:fill="FFFFFF"/>
        </w:rPr>
        <w:t>Mayeux, S. (2018). The idea of the criminal justice system. </w:t>
      </w:r>
      <w:r w:rsidRPr="00F42DE2">
        <w:rPr>
          <w:rFonts w:ascii="Times New Roman" w:hAnsi="Times New Roman" w:cs="Times New Roman"/>
          <w:i/>
          <w:iCs/>
          <w:color w:val="222222"/>
          <w:sz w:val="24"/>
          <w:szCs w:val="24"/>
          <w:shd w:val="clear" w:color="auto" w:fill="FFFFFF"/>
        </w:rPr>
        <w:t>Am. J. Crim. L.</w:t>
      </w:r>
      <w:r w:rsidRPr="00F42DE2">
        <w:rPr>
          <w:rFonts w:ascii="Times New Roman" w:hAnsi="Times New Roman" w:cs="Times New Roman"/>
          <w:color w:val="222222"/>
          <w:sz w:val="24"/>
          <w:szCs w:val="24"/>
          <w:shd w:val="clear" w:color="auto" w:fill="FFFFFF"/>
        </w:rPr>
        <w:t>, </w:t>
      </w:r>
      <w:r w:rsidRPr="00F42DE2">
        <w:rPr>
          <w:rFonts w:ascii="Times New Roman" w:hAnsi="Times New Roman" w:cs="Times New Roman"/>
          <w:i/>
          <w:iCs/>
          <w:color w:val="222222"/>
          <w:sz w:val="24"/>
          <w:szCs w:val="24"/>
          <w:shd w:val="clear" w:color="auto" w:fill="FFFFFF"/>
        </w:rPr>
        <w:t>45</w:t>
      </w:r>
      <w:r w:rsidRPr="00F42DE2">
        <w:rPr>
          <w:rFonts w:ascii="Times New Roman" w:hAnsi="Times New Roman" w:cs="Times New Roman"/>
          <w:color w:val="222222"/>
          <w:sz w:val="24"/>
          <w:szCs w:val="24"/>
          <w:shd w:val="clear" w:color="auto" w:fill="FFFFFF"/>
        </w:rPr>
        <w:t>, 55.</w:t>
      </w:r>
    </w:p>
    <w:p w14:paraId="7758383B" w14:textId="77777777" w:rsidR="006B3211" w:rsidRPr="00F42DE2" w:rsidRDefault="006B3211" w:rsidP="006B3211">
      <w:pPr>
        <w:spacing w:line="480" w:lineRule="auto"/>
        <w:ind w:left="720" w:hanging="720"/>
        <w:rPr>
          <w:rFonts w:ascii="Times New Roman" w:hAnsi="Times New Roman" w:cs="Times New Roman"/>
          <w:color w:val="222222"/>
          <w:sz w:val="24"/>
          <w:szCs w:val="24"/>
          <w:shd w:val="clear" w:color="auto" w:fill="FFFFFF"/>
        </w:rPr>
      </w:pPr>
      <w:r w:rsidRPr="00F42DE2">
        <w:rPr>
          <w:rFonts w:ascii="Times New Roman" w:hAnsi="Times New Roman" w:cs="Times New Roman"/>
          <w:color w:val="222222"/>
          <w:sz w:val="24"/>
          <w:szCs w:val="24"/>
          <w:shd w:val="clear" w:color="auto" w:fill="FFFFFF"/>
        </w:rPr>
        <w:t>Spinney, E., Cohen, M., Feyerherm, W., Stephenson, R., Yeide, M., &amp; Shreve, T. (2018). Disproportionate minority contact in the US juvenile justice system: a review of the DMC literature, 2001–2014, Part I. </w:t>
      </w:r>
      <w:r w:rsidRPr="00F42DE2">
        <w:rPr>
          <w:rFonts w:ascii="Times New Roman" w:hAnsi="Times New Roman" w:cs="Times New Roman"/>
          <w:i/>
          <w:iCs/>
          <w:color w:val="222222"/>
          <w:sz w:val="24"/>
          <w:szCs w:val="24"/>
          <w:shd w:val="clear" w:color="auto" w:fill="FFFFFF"/>
        </w:rPr>
        <w:t>Journal of Crime and Justice</w:t>
      </w:r>
      <w:r w:rsidRPr="00F42DE2">
        <w:rPr>
          <w:rFonts w:ascii="Times New Roman" w:hAnsi="Times New Roman" w:cs="Times New Roman"/>
          <w:color w:val="222222"/>
          <w:sz w:val="24"/>
          <w:szCs w:val="24"/>
          <w:shd w:val="clear" w:color="auto" w:fill="FFFFFF"/>
        </w:rPr>
        <w:t>, </w:t>
      </w:r>
      <w:r w:rsidRPr="00F42DE2">
        <w:rPr>
          <w:rFonts w:ascii="Times New Roman" w:hAnsi="Times New Roman" w:cs="Times New Roman"/>
          <w:i/>
          <w:iCs/>
          <w:color w:val="222222"/>
          <w:sz w:val="24"/>
          <w:szCs w:val="24"/>
          <w:shd w:val="clear" w:color="auto" w:fill="FFFFFF"/>
        </w:rPr>
        <w:t>41</w:t>
      </w:r>
      <w:r w:rsidRPr="00F42DE2">
        <w:rPr>
          <w:rFonts w:ascii="Times New Roman" w:hAnsi="Times New Roman" w:cs="Times New Roman"/>
          <w:color w:val="222222"/>
          <w:sz w:val="24"/>
          <w:szCs w:val="24"/>
          <w:shd w:val="clear" w:color="auto" w:fill="FFFFFF"/>
        </w:rPr>
        <w:t>(5), 573-595.</w:t>
      </w:r>
    </w:p>
    <w:sectPr w:rsidR="006B3211" w:rsidRPr="00F42D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75393" w14:textId="77777777" w:rsidR="00516FF0" w:rsidRDefault="00516FF0" w:rsidP="00F42DE2">
      <w:pPr>
        <w:spacing w:after="0" w:line="240" w:lineRule="auto"/>
      </w:pPr>
      <w:r>
        <w:separator/>
      </w:r>
    </w:p>
  </w:endnote>
  <w:endnote w:type="continuationSeparator" w:id="0">
    <w:p w14:paraId="0E536FE9" w14:textId="77777777" w:rsidR="00516FF0" w:rsidRDefault="00516FF0" w:rsidP="00F4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A3631" w14:textId="77777777" w:rsidR="00516FF0" w:rsidRDefault="00516FF0" w:rsidP="00F42DE2">
      <w:pPr>
        <w:spacing w:after="0" w:line="240" w:lineRule="auto"/>
      </w:pPr>
      <w:r>
        <w:separator/>
      </w:r>
    </w:p>
  </w:footnote>
  <w:footnote w:type="continuationSeparator" w:id="0">
    <w:p w14:paraId="3520CF16" w14:textId="77777777" w:rsidR="00516FF0" w:rsidRDefault="00516FF0" w:rsidP="00F4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D2935" w14:textId="55C3F9FD" w:rsidR="00F42DE2" w:rsidRPr="00F42DE2" w:rsidRDefault="00F42DE2">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F42DE2">
      <w:rPr>
        <w:rFonts w:ascii="Times New Roman" w:hAnsi="Times New Roman" w:cs="Times New Roman"/>
        <w:sz w:val="24"/>
        <w:szCs w:val="24"/>
      </w:rPr>
      <w:fldChar w:fldCharType="begin"/>
    </w:r>
    <w:r w:rsidRPr="00F42DE2">
      <w:rPr>
        <w:rFonts w:ascii="Times New Roman" w:hAnsi="Times New Roman" w:cs="Times New Roman"/>
        <w:sz w:val="24"/>
        <w:szCs w:val="24"/>
      </w:rPr>
      <w:instrText xml:space="preserve"> PAGE   \* MERGEFORMAT </w:instrText>
    </w:r>
    <w:r w:rsidRPr="00F42DE2">
      <w:rPr>
        <w:rFonts w:ascii="Times New Roman" w:hAnsi="Times New Roman" w:cs="Times New Roman"/>
        <w:sz w:val="24"/>
        <w:szCs w:val="24"/>
      </w:rPr>
      <w:fldChar w:fldCharType="separate"/>
    </w:r>
    <w:r w:rsidRPr="00F42DE2">
      <w:rPr>
        <w:rFonts w:ascii="Times New Roman" w:hAnsi="Times New Roman" w:cs="Times New Roman"/>
        <w:noProof/>
        <w:sz w:val="24"/>
        <w:szCs w:val="24"/>
      </w:rPr>
      <w:t>1</w:t>
    </w:r>
    <w:r w:rsidRPr="00F42DE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C5"/>
    <w:rsid w:val="00032615"/>
    <w:rsid w:val="00224411"/>
    <w:rsid w:val="00232CD4"/>
    <w:rsid w:val="00381F43"/>
    <w:rsid w:val="003B7262"/>
    <w:rsid w:val="004043AC"/>
    <w:rsid w:val="00446AA8"/>
    <w:rsid w:val="00450C49"/>
    <w:rsid w:val="00516FF0"/>
    <w:rsid w:val="00547BED"/>
    <w:rsid w:val="005F3E98"/>
    <w:rsid w:val="006B3211"/>
    <w:rsid w:val="006C5FBB"/>
    <w:rsid w:val="00716A3E"/>
    <w:rsid w:val="007A13E6"/>
    <w:rsid w:val="007B0D11"/>
    <w:rsid w:val="00813C2E"/>
    <w:rsid w:val="0087290A"/>
    <w:rsid w:val="009069E1"/>
    <w:rsid w:val="009653B0"/>
    <w:rsid w:val="009A624A"/>
    <w:rsid w:val="009E6960"/>
    <w:rsid w:val="00A438A7"/>
    <w:rsid w:val="00AF04CD"/>
    <w:rsid w:val="00B36189"/>
    <w:rsid w:val="00B62A40"/>
    <w:rsid w:val="00C859F5"/>
    <w:rsid w:val="00CA6757"/>
    <w:rsid w:val="00D12C4A"/>
    <w:rsid w:val="00DB34ED"/>
    <w:rsid w:val="00DD443E"/>
    <w:rsid w:val="00DE5311"/>
    <w:rsid w:val="00E74B57"/>
    <w:rsid w:val="00EB6D39"/>
    <w:rsid w:val="00ED1202"/>
    <w:rsid w:val="00F278DA"/>
    <w:rsid w:val="00F42DE2"/>
    <w:rsid w:val="00F67741"/>
    <w:rsid w:val="00FC79B6"/>
    <w:rsid w:val="00FE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991C"/>
  <w15:chartTrackingRefBased/>
  <w15:docId w15:val="{361EB9EA-5F73-4AC8-AE39-96963CBD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E2"/>
  </w:style>
  <w:style w:type="paragraph" w:styleId="Footer">
    <w:name w:val="footer"/>
    <w:basedOn w:val="Normal"/>
    <w:link w:val="FooterChar"/>
    <w:uiPriority w:val="99"/>
    <w:unhideWhenUsed/>
    <w:rsid w:val="00F4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8</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felister makenga</cp:lastModifiedBy>
  <cp:revision>14</cp:revision>
  <dcterms:created xsi:type="dcterms:W3CDTF">2021-02-11T12:35:00Z</dcterms:created>
  <dcterms:modified xsi:type="dcterms:W3CDTF">2021-02-12T20:06:00Z</dcterms:modified>
</cp:coreProperties>
</file>